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>平顶山市揽月电器有限公司用工</w:t>
      </w: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单位名称：平顶山市揽月电器有限公司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平顶山市揽月电器有限公司成立于2024年2月26日，注册地址为平顶山市城乡一体化示范区育英路1号双创孵化中心1楼108室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</w:rPr>
        <w:t>经营范围主要为配电开关控制设备制造；配电开关控制设备销售；仪器仪表制造；仪器仪表销售；电子元器件制造；货物进出口；技术进出口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电器制造业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付闪星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17772808108  </w:t>
      </w:r>
    </w:p>
    <w:p w14:paraId="25B9EE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18738920155@163.com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5C65DBC4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szCs w:val="32"/>
          <w:lang w:eastAsia="zh-CN"/>
        </w:rPr>
        <w:t>业务员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 xml:space="preserve">/4人/1年以上销售经验 </w:t>
      </w:r>
    </w:p>
    <w:p w14:paraId="64149E29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default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岗位职责：1.负责公司电器产品的市场拓展与销售工作，完成个人及团队销售目标 开发新客户;2.维护现有客户关系，深入了解客户需求，提供专业的解决方案协调内部资源(如技术，生产，物流等);3.解决客户在售前，售中，售后遇到的问题。</w:t>
      </w:r>
    </w:p>
    <w:p w14:paraId="41E897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  <w:lang w:eastAsia="zh-CN"/>
        </w:rPr>
        <w:t>薪</w:t>
      </w:r>
      <w:r>
        <w:rPr>
          <w:rFonts w:hint="eastAsia" w:ascii="华文中宋" w:hAnsi="华文中宋" w:eastAsia="华文中宋"/>
          <w:b/>
          <w:sz w:val="32"/>
          <w:szCs w:val="32"/>
        </w:rPr>
        <w:t>资待遇：</w:t>
      </w:r>
      <w:r>
        <w:rPr>
          <w:rFonts w:hint="eastAsia" w:ascii="华文中宋" w:hAnsi="华文中宋" w:eastAsia="华文中宋"/>
          <w:b w:val="0"/>
          <w:bCs/>
          <w:sz w:val="32"/>
          <w:szCs w:val="32"/>
        </w:rPr>
        <w:t>底薪+提成+奖金(具体面议)</w:t>
      </w:r>
    </w:p>
    <w:p w14:paraId="0BB64BC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both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相关福利：</w:t>
      </w:r>
      <w:r>
        <w:rPr>
          <w:rFonts w:hint="eastAsia" w:ascii="华文中宋" w:hAnsi="华文中宋" w:eastAsia="华文中宋"/>
          <w:b w:val="0"/>
          <w:bCs/>
          <w:sz w:val="32"/>
          <w:szCs w:val="32"/>
        </w:rPr>
        <w:t>底薪+提成+奖金(具体面议)</w:t>
      </w:r>
      <w:r>
        <w:rPr>
          <w:rFonts w:hint="eastAsia" w:ascii="华文中宋" w:hAnsi="华文中宋" w:eastAsia="华文中宋"/>
          <w:b/>
          <w:sz w:val="32"/>
          <w:szCs w:val="32"/>
        </w:rPr>
        <w:t>.</w:t>
      </w:r>
    </w:p>
    <w:p w14:paraId="639B36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工作地点：</w:t>
      </w:r>
      <w:r>
        <w:rPr>
          <w:rFonts w:hint="eastAsia" w:ascii="华文中宋" w:hAnsi="华文中宋" w:eastAsia="华文中宋"/>
          <w:b w:val="0"/>
          <w:bCs/>
          <w:sz w:val="32"/>
          <w:szCs w:val="32"/>
          <w:u w:val="none"/>
        </w:rPr>
        <w:t xml:space="preserve"> 平顶山市城乡一体化示范区育英路1号双创孵化中心1楼108室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21B2E9"/>
    <w:multiLevelType w:val="singleLevel"/>
    <w:tmpl w:val="6B21B2E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B761492"/>
    <w:rsid w:val="5E7B6072"/>
    <w:rsid w:val="67137642"/>
    <w:rsid w:val="694C29AA"/>
    <w:rsid w:val="6B841A69"/>
    <w:rsid w:val="6D066BB0"/>
    <w:rsid w:val="6D535020"/>
    <w:rsid w:val="6E8D1AC5"/>
    <w:rsid w:val="71466CD7"/>
    <w:rsid w:val="737443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388</Words>
  <Characters>427</Characters>
  <Lines>0</Lines>
  <Paragraphs>0</Paragraphs>
  <TotalTime>2</TotalTime>
  <ScaleCrop>false</ScaleCrop>
  <LinksUpToDate>false</LinksUpToDate>
  <CharactersWithSpaces>493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2026-01-23T05:07:19Z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